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2" w:rsidRPr="00CB0DD2" w:rsidRDefault="001818F3" w:rsidP="00CB0DD2">
      <w:pPr>
        <w:pStyle w:val="Nagwek"/>
        <w:rPr>
          <w:vertAlign w:val="baseline"/>
        </w:rPr>
      </w:pPr>
      <w:r w:rsidRPr="00CB0DD2">
        <w:rPr>
          <w:vertAlign w:val="baseline"/>
        </w:rPr>
        <w:t>KARTA ZGŁOSZENIA DZIECKA DO ŚWIETLICY SZKOLNEJ</w:t>
      </w:r>
    </w:p>
    <w:p w:rsidR="00CE2322" w:rsidRPr="00CB0DD2" w:rsidRDefault="001818F3" w:rsidP="00CB0DD2">
      <w:pPr>
        <w:pStyle w:val="Nagwek"/>
        <w:rPr>
          <w:vertAlign w:val="baseline"/>
        </w:rPr>
      </w:pPr>
      <w:r w:rsidRPr="00CB0DD2">
        <w:rPr>
          <w:vertAlign w:val="baseline"/>
        </w:rPr>
        <w:t>SP1 im. J. Korczaka w Szprotawie</w:t>
      </w:r>
    </w:p>
    <w:p w:rsidR="00CE2322" w:rsidRPr="00CB0DD2" w:rsidRDefault="001818F3" w:rsidP="00CB0DD2">
      <w:pPr>
        <w:pStyle w:val="Nagwek"/>
        <w:rPr>
          <w:vertAlign w:val="baseline"/>
        </w:rPr>
      </w:pPr>
      <w:r w:rsidRPr="00CB0DD2">
        <w:rPr>
          <w:vertAlign w:val="baseline"/>
        </w:rPr>
        <w:t xml:space="preserve">W ROKU SZKOLNYM </w:t>
      </w:r>
      <w:r w:rsidR="00966AE6" w:rsidRPr="00CB0DD2">
        <w:rPr>
          <w:vertAlign w:val="baseline"/>
        </w:rPr>
        <w:t>2022/2023</w:t>
      </w:r>
    </w:p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E2322" w:rsidRPr="00CB0DD2" w:rsidRDefault="001818F3" w:rsidP="00CB0DD2">
      <w:pPr>
        <w:rPr>
          <w:rFonts w:asciiTheme="majorHAnsi" w:hAnsiTheme="majorHAnsi" w:cstheme="majorHAnsi"/>
          <w:vertAlign w:val="baseline"/>
        </w:rPr>
      </w:pPr>
      <w:r w:rsidRPr="00CB0DD2">
        <w:rPr>
          <w:rFonts w:asciiTheme="majorHAnsi" w:hAnsiTheme="majorHAnsi" w:cstheme="majorHAnsi"/>
          <w:vertAlign w:val="baseline"/>
        </w:rPr>
        <w:t>Dane szkolne:</w:t>
      </w:r>
    </w:p>
    <w:p w:rsidR="00CE2322" w:rsidRPr="00CB0DD2" w:rsidRDefault="001818F3">
      <w:pPr>
        <w:spacing w:line="240" w:lineRule="auto"/>
        <w:ind w:left="0" w:hanging="2"/>
        <w:rPr>
          <w:rFonts w:asciiTheme="majorHAnsi" w:hAnsiTheme="majorHAnsi" w:cstheme="majorHAnsi"/>
          <w:color w:val="000000"/>
          <w:vertAlign w:val="baseline"/>
        </w:rPr>
      </w:pPr>
      <w:r w:rsidRPr="00CB0DD2">
        <w:rPr>
          <w:rFonts w:asciiTheme="majorHAnsi" w:hAnsiTheme="majorHAnsi" w:cstheme="majorHAnsi"/>
          <w:color w:val="000000"/>
          <w:vertAlign w:val="baseline"/>
        </w:rPr>
        <w:t>Klasa …………………………………………….</w:t>
      </w:r>
    </w:p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E2322" w:rsidRPr="00CB0DD2" w:rsidRDefault="001818F3">
      <w:pPr>
        <w:spacing w:line="240" w:lineRule="auto"/>
        <w:ind w:left="0" w:hanging="2"/>
        <w:rPr>
          <w:rFonts w:asciiTheme="majorHAnsi" w:hAnsiTheme="majorHAnsi" w:cstheme="majorHAnsi"/>
          <w:color w:val="000000"/>
          <w:vertAlign w:val="baseline"/>
        </w:rPr>
      </w:pPr>
      <w:r w:rsidRPr="00CB0DD2">
        <w:rPr>
          <w:rFonts w:asciiTheme="majorHAnsi" w:hAnsiTheme="majorHAnsi" w:cstheme="majorHAnsi"/>
          <w:color w:val="000000"/>
          <w:vertAlign w:val="baseline"/>
        </w:rPr>
        <w:t xml:space="preserve">Dane osobowe dziecka: </w:t>
      </w:r>
    </w:p>
    <w:tbl>
      <w:tblPr>
        <w:tblW w:w="9180" w:type="dxa"/>
        <w:tblLook w:val="0000" w:firstRow="0" w:lastRow="0" w:firstColumn="0" w:lastColumn="0" w:noHBand="0" w:noVBand="0"/>
        <w:tblCaption w:val="Dane osobowe dziecka"/>
        <w:tblDescription w:val="Dane osobowe dziecka"/>
      </w:tblPr>
      <w:tblGrid>
        <w:gridCol w:w="2977"/>
        <w:gridCol w:w="6203"/>
      </w:tblGrid>
      <w:tr w:rsidR="00CE2322" w:rsidRPr="00CB0DD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Imię (imiona) i nazwisko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Data i miejsce urodzenia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Adres zameldowania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Adres zamieszkania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Nr PESEL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E2322" w:rsidRPr="00CB0DD2" w:rsidRDefault="00CB0DD2" w:rsidP="00CB0DD2">
      <w:pPr>
        <w:spacing w:line="240" w:lineRule="auto"/>
        <w:ind w:left="0" w:hanging="2"/>
        <w:rPr>
          <w:rFonts w:asciiTheme="majorHAnsi" w:hAnsiTheme="majorHAnsi" w:cstheme="majorHAnsi"/>
          <w:color w:val="000000"/>
          <w:vertAlign w:val="baseline"/>
        </w:rPr>
      </w:pPr>
      <w:r w:rsidRPr="00CB0DD2">
        <w:rPr>
          <w:rFonts w:asciiTheme="majorHAnsi" w:hAnsiTheme="majorHAnsi" w:cstheme="majorHAnsi"/>
          <w:color w:val="000000"/>
          <w:vertAlign w:val="baseline"/>
        </w:rPr>
        <w:t>Dane o rodzicach/opiekunach prawnych</w:t>
      </w:r>
    </w:p>
    <w:p w:rsidR="00CE2322" w:rsidRPr="00CB0DD2" w:rsidRDefault="001818F3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CB0DD2">
        <w:rPr>
          <w:rFonts w:asciiTheme="majorHAnsi" w:hAnsiTheme="majorHAnsi" w:cstheme="majorHAnsi"/>
          <w:color w:val="000000"/>
        </w:rPr>
        <w:t xml:space="preserve">     </w:t>
      </w:r>
    </w:p>
    <w:tbl>
      <w:tblPr>
        <w:tblW w:w="9212" w:type="dxa"/>
        <w:tblLook w:val="0000" w:firstRow="0" w:lastRow="0" w:firstColumn="0" w:lastColumn="0" w:noHBand="0" w:noVBand="0"/>
        <w:tblCaption w:val="Dane o rodzicach, opiekunach prawnych dziecka"/>
        <w:tblDescription w:val="Dane o rodzicach, opiekunach prawnych dziecka"/>
      </w:tblPr>
      <w:tblGrid>
        <w:gridCol w:w="2093"/>
        <w:gridCol w:w="2514"/>
        <w:gridCol w:w="2022"/>
        <w:gridCol w:w="2583"/>
      </w:tblGrid>
      <w:tr w:rsidR="00CE2322" w:rsidRPr="00CB0DD2" w:rsidTr="00784130">
        <w:trPr>
          <w:tblHeader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Dane matki/opiekuna prawnego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Dane ojca/opiekuna prawnego</w:t>
            </w:r>
          </w:p>
        </w:tc>
      </w:tr>
      <w:tr w:rsidR="00CE2322" w:rsidRPr="00CB0DD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Imię i nazwisko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Imię 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Numer telefonu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Numer telefonu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Adres zamieszkania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Adres zamieszkania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vertAlign w:val="baseline"/>
              </w:rPr>
              <w:t>Nazwa zakładu pracy</w:t>
            </w:r>
          </w:p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vertAlign w:val="baseline"/>
              </w:rPr>
              <w:t>Miejsce pracy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vertAlign w:val="baseline"/>
              </w:rPr>
              <w:t>Nazwa zakładu pracy</w:t>
            </w:r>
          </w:p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vertAlign w:val="baseline"/>
              </w:rPr>
              <w:t>Miejsce pracy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vertAlign w:val="baseline"/>
              </w:rPr>
              <w:t>Godziny pracy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vertAlign w:val="baseline"/>
              </w:rPr>
              <w:t>Godziny pracy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Nr PESEL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Nr PESEL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E2322" w:rsidRPr="00CB0DD2" w:rsidRDefault="001818F3">
      <w:pPr>
        <w:spacing w:line="240" w:lineRule="auto"/>
        <w:ind w:left="0" w:hanging="2"/>
        <w:rPr>
          <w:rFonts w:asciiTheme="majorHAnsi" w:hAnsiTheme="majorHAnsi" w:cstheme="majorHAnsi"/>
          <w:color w:val="000000"/>
          <w:vertAlign w:val="baseline"/>
        </w:rPr>
      </w:pPr>
      <w:r w:rsidRPr="00CB0DD2">
        <w:rPr>
          <w:rFonts w:asciiTheme="majorHAnsi" w:hAnsiTheme="majorHAnsi" w:cstheme="majorHAnsi"/>
          <w:color w:val="000000"/>
          <w:vertAlign w:val="baseline"/>
        </w:rPr>
        <w:t>Oświadczam, że pracuję zawodowo i nie mogę zapewnić dziecku opieki przed lub/i po lekcjach</w:t>
      </w:r>
    </w:p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W w:w="9322" w:type="dxa"/>
        <w:tblInd w:w="-34" w:type="dxa"/>
        <w:tblLook w:val="0000" w:firstRow="0" w:lastRow="0" w:firstColumn="0" w:lastColumn="0" w:noHBand="0" w:noVBand="0"/>
        <w:tblCaption w:val="Podpis rodziców lub opiekunów prawnych"/>
        <w:tblDescription w:val="Podpis rodziców lub opiekunów prawnych"/>
      </w:tblPr>
      <w:tblGrid>
        <w:gridCol w:w="4861"/>
        <w:gridCol w:w="4461"/>
      </w:tblGrid>
      <w:tr w:rsidR="00CE2322" w:rsidRPr="00CB0DD2" w:rsidTr="00784130">
        <w:trPr>
          <w:tblHeader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vertAlign w:val="baseline"/>
              </w:rPr>
              <w:t>Podpis matki/opiekuna prawnego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vertAlign w:val="baseline"/>
              </w:rPr>
              <w:t>Podpis ojca/opiekuna prawnego</w:t>
            </w: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  <w:p w:rsidR="00CE2322" w:rsidRPr="00CB0DD2" w:rsidRDefault="00CE2322" w:rsidP="00CB0DD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</w:p>
        </w:tc>
      </w:tr>
    </w:tbl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E2322" w:rsidRPr="00CB0DD2" w:rsidRDefault="00CB0DD2" w:rsidP="00CB0DD2">
      <w:pPr>
        <w:spacing w:line="240" w:lineRule="auto"/>
        <w:ind w:left="0" w:hanging="2"/>
        <w:rPr>
          <w:rFonts w:asciiTheme="majorHAnsi" w:hAnsiTheme="majorHAnsi" w:cstheme="majorHAnsi"/>
          <w:color w:val="000000"/>
          <w:vertAlign w:val="baseline"/>
        </w:rPr>
      </w:pPr>
      <w:r w:rsidRPr="00CB0DD2">
        <w:rPr>
          <w:rFonts w:asciiTheme="majorHAnsi" w:hAnsiTheme="majorHAnsi" w:cstheme="majorHAnsi"/>
          <w:color w:val="000000"/>
          <w:vertAlign w:val="baseline"/>
        </w:rPr>
        <w:t>Osoby upoważnione do odbioru dziecka ze świetlicy szkolnej</w:t>
      </w:r>
    </w:p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W w:w="9322" w:type="dxa"/>
        <w:tblInd w:w="-34" w:type="dxa"/>
        <w:tblLook w:val="0000" w:firstRow="0" w:lastRow="0" w:firstColumn="0" w:lastColumn="0" w:noHBand="0" w:noVBand="0"/>
        <w:tblCaption w:val="Osoby upoważnione do odbioru dziecka ze świetlicy"/>
        <w:tblDescription w:val="Osoby upoważnione do odbioru dziecka ze świetlicy"/>
      </w:tblPr>
      <w:tblGrid>
        <w:gridCol w:w="1985"/>
        <w:gridCol w:w="2871"/>
        <w:gridCol w:w="2230"/>
        <w:gridCol w:w="2236"/>
      </w:tblGrid>
      <w:tr w:rsidR="00CE2322" w:rsidRPr="00CB0DD2" w:rsidTr="00784130">
        <w:trPr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Nr PESEL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Imię i nazwisko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Nr telefonu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Podpisy rodziców</w:t>
            </w:r>
          </w:p>
        </w:tc>
      </w:tr>
      <w:tr w:rsidR="00CE2322" w:rsidRPr="00CB0D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CE2322" w:rsidRPr="00CB0DD2" w:rsidRDefault="00CE2322" w:rsidP="001818F3">
      <w:pPr>
        <w:spacing w:line="240" w:lineRule="auto"/>
        <w:ind w:left="0" w:firstLine="0"/>
        <w:rPr>
          <w:rFonts w:asciiTheme="majorHAnsi" w:hAnsiTheme="majorHAnsi" w:cstheme="majorHAnsi"/>
          <w:b/>
        </w:rPr>
      </w:pPr>
    </w:p>
    <w:p w:rsidR="001818F3" w:rsidRPr="00CB0DD2" w:rsidRDefault="001818F3" w:rsidP="001818F3">
      <w:pPr>
        <w:spacing w:line="240" w:lineRule="auto"/>
        <w:ind w:left="0" w:firstLine="0"/>
        <w:rPr>
          <w:rFonts w:asciiTheme="majorHAnsi" w:hAnsiTheme="majorHAnsi" w:cstheme="majorHAnsi"/>
        </w:rPr>
      </w:pPr>
    </w:p>
    <w:p w:rsidR="00CE2322" w:rsidRPr="00CB0DD2" w:rsidRDefault="00CE2322">
      <w:pPr>
        <w:spacing w:line="240" w:lineRule="auto"/>
        <w:ind w:left="-2" w:firstLine="0"/>
        <w:rPr>
          <w:rFonts w:asciiTheme="majorHAnsi" w:hAnsiTheme="majorHAnsi" w:cstheme="majorHAnsi"/>
          <w:vertAlign w:val="baseline"/>
        </w:rPr>
      </w:pPr>
    </w:p>
    <w:p w:rsidR="00CE2322" w:rsidRPr="00CB0DD2" w:rsidRDefault="00CB0DD2" w:rsidP="00CB0DD2">
      <w:pPr>
        <w:spacing w:line="240" w:lineRule="auto"/>
        <w:ind w:left="0" w:hanging="2"/>
        <w:rPr>
          <w:rFonts w:asciiTheme="majorHAnsi" w:hAnsiTheme="majorHAnsi" w:cstheme="majorHAnsi"/>
          <w:vertAlign w:val="baseline"/>
        </w:rPr>
      </w:pPr>
      <w:r w:rsidRPr="00CB0DD2">
        <w:rPr>
          <w:rFonts w:asciiTheme="majorHAnsi" w:hAnsiTheme="majorHAnsi" w:cstheme="majorHAnsi"/>
          <w:bCs/>
          <w:vertAlign w:val="baseline"/>
        </w:rPr>
        <w:t>Dni i godziny przebywania dziecka na świetlicy</w:t>
      </w:r>
    </w:p>
    <w:tbl>
      <w:tblPr>
        <w:tblW w:w="9270" w:type="dxa"/>
        <w:tblInd w:w="-3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  <w:tblCaption w:val="Dni i godziny przebywania dziecka na świetlicy"/>
        <w:tblDescription w:val="Dni i godziny przebywania dziecka na świetlicy"/>
      </w:tblPr>
      <w:tblGrid>
        <w:gridCol w:w="1934"/>
        <w:gridCol w:w="1470"/>
        <w:gridCol w:w="1500"/>
        <w:gridCol w:w="1410"/>
        <w:gridCol w:w="1471"/>
        <w:gridCol w:w="1485"/>
      </w:tblGrid>
      <w:tr w:rsidR="00CE2322" w:rsidRPr="00CB0DD2" w:rsidTr="00784130">
        <w:trPr>
          <w:trHeight w:val="315"/>
          <w:tblHeader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1818F3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  <w:t>Dzień tygodnia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1818F3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  <w:t>Poniedziałek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1818F3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  <w:t>Wtorek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1818F3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  <w:t>Środa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1818F3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  <w:t>Czwartek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1818F3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  <w:t>Piątek</w:t>
            </w:r>
          </w:p>
        </w:tc>
      </w:tr>
      <w:tr w:rsidR="00CE2322" w:rsidRPr="00CB0DD2">
        <w:trPr>
          <w:trHeight w:val="135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1818F3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  <w:t>Godziny</w:t>
            </w:r>
          </w:p>
          <w:p w:rsidR="00CE2322" w:rsidRPr="00CB0DD2" w:rsidRDefault="00CE2322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CE2322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CE2322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CE2322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CE2322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Pr="00CB0DD2" w:rsidRDefault="00CE2322">
            <w:pPr>
              <w:widowControl w:val="0"/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vertAlign w:val="baseline"/>
              </w:rPr>
            </w:pPr>
          </w:p>
        </w:tc>
      </w:tr>
    </w:tbl>
    <w:p w:rsidR="00CE2322" w:rsidRPr="00CB0DD2" w:rsidRDefault="00CE2322" w:rsidP="001818F3">
      <w:pPr>
        <w:spacing w:line="240" w:lineRule="auto"/>
        <w:ind w:left="0" w:firstLine="0"/>
        <w:rPr>
          <w:rFonts w:asciiTheme="majorHAnsi" w:hAnsiTheme="majorHAnsi" w:cstheme="majorHAnsi"/>
          <w:color w:val="000000"/>
        </w:rPr>
      </w:pPr>
    </w:p>
    <w:p w:rsidR="00CE2322" w:rsidRPr="00CB0DD2" w:rsidRDefault="001818F3">
      <w:pPr>
        <w:spacing w:line="240" w:lineRule="auto"/>
        <w:ind w:left="0" w:hanging="2"/>
        <w:rPr>
          <w:rFonts w:asciiTheme="majorHAnsi" w:hAnsiTheme="majorHAnsi" w:cstheme="majorHAnsi"/>
          <w:color w:val="000000"/>
          <w:vertAlign w:val="baseline"/>
        </w:rPr>
      </w:pPr>
      <w:r w:rsidRPr="00CB0DD2">
        <w:rPr>
          <w:rFonts w:asciiTheme="majorHAnsi" w:hAnsiTheme="majorHAnsi" w:cstheme="majorHAnsi"/>
          <w:color w:val="000000"/>
          <w:vertAlign w:val="baseline"/>
        </w:rPr>
        <w:t>Dodatkowe informacje o dziecku:</w:t>
      </w:r>
    </w:p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W w:w="9300" w:type="dxa"/>
        <w:tblInd w:w="-34" w:type="dxa"/>
        <w:tblLook w:val="0000" w:firstRow="0" w:lastRow="0" w:firstColumn="0" w:lastColumn="0" w:noHBand="0" w:noVBand="0"/>
        <w:tblCaption w:val="Dodatkowe informacje o dziecku"/>
        <w:tblDescription w:val="Dodatkowe informacje o dziecku: stan zdrowia, alergie, leki jakie przyjmuje, zainteresowania"/>
      </w:tblPr>
      <w:tblGrid>
        <w:gridCol w:w="2550"/>
        <w:gridCol w:w="6750"/>
      </w:tblGrid>
      <w:tr w:rsidR="00CE2322" w:rsidRPr="00CB0DD2" w:rsidTr="00784130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Stan zdrowia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Alergie</w:t>
            </w:r>
            <w:bookmarkStart w:id="0" w:name="_GoBack"/>
            <w:bookmarkEnd w:id="0"/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Leki (jeśli przyjmuje)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rPr>
          <w:trHeight w:val="29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Zainteresowania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2322" w:rsidRPr="00CB0DD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1818F3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</w:pPr>
            <w:r w:rsidRPr="00CB0DD2">
              <w:rPr>
                <w:rFonts w:asciiTheme="majorHAnsi" w:hAnsiTheme="majorHAnsi" w:cstheme="majorHAnsi"/>
                <w:color w:val="000000"/>
                <w:sz w:val="22"/>
                <w:szCs w:val="22"/>
                <w:vertAlign w:val="baseline"/>
              </w:rPr>
              <w:t>Inne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CE2322" w:rsidRPr="00CB0DD2" w:rsidRDefault="00CE2322">
            <w:pP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b/>
        </w:rPr>
      </w:pPr>
    </w:p>
    <w:p w:rsidR="00CE2322" w:rsidRPr="00CB0DD2" w:rsidRDefault="001818F3">
      <w:pPr>
        <w:spacing w:line="240" w:lineRule="auto"/>
        <w:ind w:left="0" w:hanging="2"/>
        <w:rPr>
          <w:rFonts w:asciiTheme="majorHAnsi" w:hAnsiTheme="majorHAnsi" w:cstheme="majorHAnsi"/>
          <w:color w:val="000000"/>
          <w:vertAlign w:val="baseline"/>
        </w:rPr>
      </w:pPr>
      <w:r w:rsidRPr="00CB0DD2">
        <w:rPr>
          <w:rFonts w:asciiTheme="majorHAnsi" w:hAnsiTheme="majorHAnsi" w:cstheme="majorHAnsi"/>
          <w:color w:val="000000"/>
          <w:vertAlign w:val="baseline"/>
        </w:rPr>
        <w:t>Informacje na temat zasad bezpieczeństwa obowiązujących w świetlicy:</w:t>
      </w:r>
    </w:p>
    <w:p w:rsidR="00CE2322" w:rsidRPr="00CB0DD2" w:rsidRDefault="00CE2322">
      <w:pP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Świetlica szkolna przy ul. Plac Kościelny 3 czynna jest od poniedziałku do piątku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w godz.</w:t>
      </w:r>
    </w:p>
    <w:p w:rsidR="00966AE6" w:rsidRPr="00CB0DD2" w:rsidRDefault="00966AE6" w:rsidP="00CB0DD2">
      <w:pPr>
        <w:spacing w:line="360" w:lineRule="auto"/>
        <w:rPr>
          <w:rFonts w:asciiTheme="majorHAnsi" w:hAnsiTheme="majorHAnsi" w:cstheme="majorHAnsi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>Świetlica szkolna przy ul. Plac Kościelny 3 czynna jest od poniedziałku do piątku:</w:t>
      </w:r>
    </w:p>
    <w:p w:rsidR="00966AE6" w:rsidRPr="00CB0DD2" w:rsidRDefault="00966AE6" w:rsidP="00CB0DD2">
      <w:pPr>
        <w:spacing w:line="360" w:lineRule="auto"/>
        <w:rPr>
          <w:rFonts w:asciiTheme="majorHAnsi" w:hAnsiTheme="majorHAnsi" w:cstheme="majorHAnsi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>poniedziałki - w godz. 6.45 – 8.45 oraz w godz.11.40 - 15.40</w:t>
      </w:r>
    </w:p>
    <w:p w:rsidR="00966AE6" w:rsidRPr="00CB0DD2" w:rsidRDefault="00966AE6" w:rsidP="00CB0DD2">
      <w:pPr>
        <w:spacing w:line="360" w:lineRule="auto"/>
        <w:rPr>
          <w:rFonts w:asciiTheme="majorHAnsi" w:hAnsiTheme="majorHAnsi" w:cstheme="majorHAnsi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>wtorek, środa, czwartek, piątek -  6.45 - 7.45 oraz w godz.11.40 - 15.40.</w:t>
      </w:r>
    </w:p>
    <w:p w:rsidR="00966AE6" w:rsidRPr="00CB0DD2" w:rsidRDefault="00966AE6" w:rsidP="00CB0DD2">
      <w:pPr>
        <w:spacing w:line="360" w:lineRule="auto"/>
        <w:rPr>
          <w:rFonts w:asciiTheme="majorHAnsi" w:hAnsiTheme="majorHAnsi" w:cstheme="majorHAnsi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Świetlica C </w:t>
      </w:r>
      <w:proofErr w:type="spellStart"/>
      <w:r w:rsidRPr="00CB0DD2">
        <w:rPr>
          <w:rFonts w:asciiTheme="majorHAnsi" w:hAnsiTheme="majorHAnsi" w:cstheme="majorHAnsi"/>
          <w:sz w:val="22"/>
          <w:szCs w:val="22"/>
          <w:vertAlign w:val="baseline"/>
        </w:rPr>
        <w:t>prz</w:t>
      </w:r>
      <w:proofErr w:type="spellEnd"/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ul. Kopernika 22 od poniedziałku do piątku - w godz. 6.45 – 7.45 oraz w godz.13.30 - 15.30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 xml:space="preserve">Odpowiedzialność nauczyciela – wychowawcy świetlicy za dziecko rozpoczyna się z chwilą 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>wejścia dziecka do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 xml:space="preserve"> świetlicy. Obowiązkiem rodzica/opiekuna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jest każdorazowe poinformowanie wychowawcy o zabraniu dziecka ze świetlicy.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Uczniowie odbierani są ze świetlicy przez rodziców/prawnych opiekunów lub osoby przez nich upoważnione na karcie zgłoszenia.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Uczeń, który nie ukończył 7-go roku życia nie może sam wyjść ze świetlicy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do domu. W uzasadnionych przypadkach może być odebrany przez rodzeństwo mające co najmniej 10 lat (po okazaniu pisemnej zgody od rodziców).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Podstawą jest Ustawa z dn.20 czerwca 1997r. „Prawo o ruchu drogowym” Art.43.1.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Samodzielnie może wyjść ze świetlicy dziecko posiadające pisemną zgodę rodziców/opiekunów prawnych na samodzielny powrót do domu.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lastRenderedPageBreak/>
        <w:t>Wychowawcy świetlicy nie ponoszą odpowiedzialności za przynoszone przez uczniów wartościowe przedmioty np. tel. komórkowe, urządzenia typu MP3, elektroniczne zabawki, itp.).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Wychowanek ma obowiązek stosować się do ramowego rozkładu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dnia obowiązującego w świetlicy szkolnej i brać udział w zajęciach organizowanych przez wychowawców.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Rodzice/opiekunowie prawni mają obowiązek informowania nauczyciela – wychowawcę świetlicy o wszelkich zmianach danych uwzględnionych w karcie zgłoszenia dziecka do świetlicy szkolnej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(poprzez e-dziennik).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Rodzice/ opiekunowie prawni zobowiązani są do zapoznania się z regulaminem obowiązującym w świetlicy szkolnej oraz do przestrzegania godzin jej otwarcia.</w:t>
      </w:r>
    </w:p>
    <w:p w:rsidR="00CE2322" w:rsidRPr="00CB0DD2" w:rsidRDefault="001818F3" w:rsidP="00CB0DD2">
      <w:pPr>
        <w:numPr>
          <w:ilvl w:val="0"/>
          <w:numId w:val="1"/>
        </w:numPr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Rodzice/opiekunowie prawni współpracują z wychowawcami świetlicy w sprawach dotyczących pobytu i funkcjonowania dziecka</w:t>
      </w:r>
      <w:r w:rsidRPr="00CB0DD2">
        <w:rPr>
          <w:rFonts w:asciiTheme="majorHAnsi" w:hAnsiTheme="majorHAnsi" w:cstheme="majorHAnsi"/>
          <w:color w:val="000000"/>
        </w:rPr>
        <w:t>.</w:t>
      </w:r>
    </w:p>
    <w:p w:rsidR="00CE2322" w:rsidRPr="00CB0DD2" w:rsidRDefault="00CE2322">
      <w:pP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E2322" w:rsidRPr="00CB0DD2" w:rsidRDefault="001818F3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Oświadczenia:</w:t>
      </w:r>
    </w:p>
    <w:p w:rsidR="00CE2322" w:rsidRPr="00CB0DD2" w:rsidRDefault="001818F3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Świadomy/-a odpowiedzialności karnej za podanie nieprawdziwych danych (zgodnie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z art. 233 kodeksu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karnego) oświadczam, że podane przeze mnie dane są zgodne</w:t>
      </w:r>
      <w:r w:rsidRPr="00CB0DD2">
        <w:rPr>
          <w:rFonts w:asciiTheme="majorHAnsi" w:hAnsiTheme="majorHAnsi" w:cstheme="majorHAnsi"/>
          <w:sz w:val="22"/>
          <w:szCs w:val="22"/>
          <w:vertAlign w:val="baseline"/>
        </w:rPr>
        <w:t xml:space="preserve"> 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ze stanem faktycznym.</w:t>
      </w:r>
    </w:p>
    <w:p w:rsidR="00CE2322" w:rsidRPr="00CB0DD2" w:rsidRDefault="00CE2322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</w:p>
    <w:p w:rsidR="00CE2322" w:rsidRPr="00CB0DD2" w:rsidRDefault="001818F3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Szprotawa, dnia ……………………………………………………………………………………...</w:t>
      </w:r>
    </w:p>
    <w:p w:rsidR="00CE2322" w:rsidRPr="00CB0DD2" w:rsidRDefault="00CE2322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</w:p>
    <w:p w:rsidR="00CE2322" w:rsidRPr="00CB0DD2" w:rsidRDefault="001818F3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 xml:space="preserve">      podpis matki/opiekuna prawnego                                  podpis ojca/opiekuna prawnego</w:t>
      </w:r>
    </w:p>
    <w:p w:rsidR="00CE2322" w:rsidRPr="00CB0DD2" w:rsidRDefault="00CE2322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</w:p>
    <w:p w:rsidR="00CE2322" w:rsidRPr="00CB0DD2" w:rsidRDefault="001818F3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 xml:space="preserve">     ……………………………………                              </w:t>
      </w:r>
      <w:r w:rsid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ab/>
      </w:r>
      <w:r w:rsid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ab/>
      </w:r>
      <w:r w:rsid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ab/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……………………………………</w:t>
      </w:r>
    </w:p>
    <w:p w:rsidR="00CE2322" w:rsidRPr="00CB0DD2" w:rsidRDefault="00CE2322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</w:p>
    <w:p w:rsidR="00CE2322" w:rsidRPr="00CB0DD2" w:rsidRDefault="00CE2322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</w:p>
    <w:p w:rsidR="00CE2322" w:rsidRPr="00CB0DD2" w:rsidRDefault="001818F3" w:rsidP="00CB0DD2">
      <w:pP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vertAlign w:val="baseline"/>
        </w:rPr>
      </w:pP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Data złożenia wniosku oraz pod</w:t>
      </w:r>
      <w:r w:rsid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 xml:space="preserve">pis osoby przyjmującej wniosek  </w:t>
      </w:r>
      <w:r w:rsidR="00784130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………………………….</w:t>
      </w:r>
      <w:r w:rsidRPr="00CB0DD2">
        <w:rPr>
          <w:rFonts w:asciiTheme="majorHAnsi" w:hAnsiTheme="majorHAnsi" w:cstheme="majorHAnsi"/>
          <w:color w:val="000000"/>
          <w:sz w:val="22"/>
          <w:szCs w:val="22"/>
          <w:vertAlign w:val="baseline"/>
        </w:rPr>
        <w:t>……………………..…</w:t>
      </w:r>
    </w:p>
    <w:sectPr w:rsidR="00CE2322" w:rsidRPr="00CB0DD2">
      <w:pgSz w:w="11906" w:h="16838"/>
      <w:pgMar w:top="1417" w:right="1417" w:bottom="836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3A4"/>
    <w:multiLevelType w:val="multilevel"/>
    <w:tmpl w:val="7CA0A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" w15:restartNumberingAfterBreak="0">
    <w:nsid w:val="7B2D363E"/>
    <w:multiLevelType w:val="multilevel"/>
    <w:tmpl w:val="4A8AD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2"/>
    <w:rsid w:val="001818F3"/>
    <w:rsid w:val="004F0562"/>
    <w:rsid w:val="00784130"/>
    <w:rsid w:val="008A55F3"/>
    <w:rsid w:val="00966AE6"/>
    <w:rsid w:val="00C40F80"/>
    <w:rsid w:val="00CB0DD2"/>
    <w:rsid w:val="00C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7BBC"/>
  <w15:docId w15:val="{BD0DA21C-BF06-486B-83BE-8403D526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DD2"/>
    <w:pPr>
      <w:spacing w:line="1" w:lineRule="atLeast"/>
      <w:ind w:left="-1" w:hanging="1"/>
      <w:textAlignment w:val="top"/>
      <w:outlineLvl w:val="0"/>
    </w:pPr>
    <w:rPr>
      <w:rFonts w:ascii="Calibri" w:hAnsi="Calibri"/>
      <w:sz w:val="24"/>
      <w:szCs w:val="24"/>
      <w:vertAlign w:val="subscript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Zakotwiczenieprzypisudolnego">
    <w:name w:val="Zakotwiczenie przypisu dolnego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F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80"/>
    <w:rPr>
      <w:rFonts w:ascii="Segoe UI" w:hAnsi="Segoe UI" w:cs="Segoe UI"/>
      <w:sz w:val="18"/>
      <w:szCs w:val="1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sFE+FkMuwuOpeH0nLX/kPy/jpg==">AMUW2mWd8twCxJBBEag+RSNWUJ/kkWcj6rfba++jqnctBOPU2kq9To3AgOuo/VJ1MYUKHRlJuIxgYpRI1uShvw0Njcav9BHuhsFaETz7rPGdCAreqkwZQsM=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J.Sztejner</cp:lastModifiedBy>
  <cp:revision>2</cp:revision>
  <cp:lastPrinted>2022-10-05T07:50:00Z</cp:lastPrinted>
  <dcterms:created xsi:type="dcterms:W3CDTF">2022-10-05T07:50:00Z</dcterms:created>
  <dcterms:modified xsi:type="dcterms:W3CDTF">2022-10-05T07:50:00Z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